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78B06" w14:textId="77777777" w:rsidR="00AD1BFC" w:rsidRPr="006847DA" w:rsidRDefault="00B63ADF">
      <w:pPr>
        <w:rPr>
          <w:b/>
        </w:rPr>
      </w:pPr>
      <w:r w:rsidRPr="006847DA">
        <w:rPr>
          <w:b/>
        </w:rPr>
        <w:t>Referat I/S Lendum vandværks generalforsamling den 25/3 2015</w:t>
      </w:r>
    </w:p>
    <w:p w14:paraId="5F6D6A40" w14:textId="77777777" w:rsidR="00B63ADF" w:rsidRDefault="00365E87" w:rsidP="00B63ADF">
      <w:pPr>
        <w:pStyle w:val="Listeafsnit"/>
        <w:numPr>
          <w:ilvl w:val="0"/>
          <w:numId w:val="1"/>
        </w:numPr>
      </w:pPr>
      <w:r>
        <w:t>V</w:t>
      </w:r>
      <w:r w:rsidR="00B63ADF">
        <w:t>alg af dirigent</w:t>
      </w:r>
      <w:r>
        <w:t>.</w:t>
      </w:r>
    </w:p>
    <w:p w14:paraId="039209DF" w14:textId="77777777" w:rsidR="00B63ADF" w:rsidRDefault="00B63ADF" w:rsidP="00B63ADF">
      <w:pPr>
        <w:pStyle w:val="Listeafsnit"/>
      </w:pPr>
      <w:r>
        <w:t xml:space="preserve">Morten </w:t>
      </w:r>
      <w:proofErr w:type="spellStart"/>
      <w:r>
        <w:t>Klyvø</w:t>
      </w:r>
      <w:proofErr w:type="spellEnd"/>
      <w:r>
        <w:t>.</w:t>
      </w:r>
    </w:p>
    <w:p w14:paraId="149163B7" w14:textId="77777777" w:rsidR="00B63ADF" w:rsidRDefault="00B63ADF" w:rsidP="00B63ADF">
      <w:pPr>
        <w:pStyle w:val="Listeafsnit"/>
        <w:numPr>
          <w:ilvl w:val="0"/>
          <w:numId w:val="1"/>
        </w:numPr>
      </w:pPr>
      <w:r>
        <w:t>Bestyrelsens beregning ved formand Jens Søndergaard.</w:t>
      </w:r>
    </w:p>
    <w:p w14:paraId="28AB23B2" w14:textId="77777777" w:rsidR="00B63ADF" w:rsidRDefault="00B63ADF" w:rsidP="00B63ADF">
      <w:pPr>
        <w:ind w:left="720"/>
      </w:pPr>
      <w:r>
        <w:t>2014 har været et rolig år for vandværket, største udfordring har været de skader der har været i forbindelse med de nye kloarker i byen.</w:t>
      </w:r>
    </w:p>
    <w:p w14:paraId="488530B1" w14:textId="77777777" w:rsidR="00B63ADF" w:rsidRDefault="00B63ADF" w:rsidP="00B63ADF">
      <w:pPr>
        <w:ind w:left="720"/>
      </w:pPr>
      <w:r>
        <w:t xml:space="preserve">I forbindelse med de nye kloarker på Skærumvej og </w:t>
      </w:r>
      <w:proofErr w:type="spellStart"/>
      <w:r>
        <w:t>Nygaardsvej</w:t>
      </w:r>
      <w:proofErr w:type="spellEnd"/>
      <w:r>
        <w:t xml:space="preserve"> har vi fået renoveret ledningsnettet de steder hvor det var nødvendig. Det skulle betyde at der nu ikke er mere jernrør i forsyningsområdet.</w:t>
      </w:r>
    </w:p>
    <w:p w14:paraId="38A9C5A7" w14:textId="77777777" w:rsidR="00B63ADF" w:rsidRDefault="00B63ADF" w:rsidP="00B63ADF">
      <w:pPr>
        <w:ind w:left="720"/>
      </w:pPr>
      <w:r>
        <w:t>I 2014 har vanværket fået ny hjemmeside, som alle forbrugere opfordres til at kigge ind på.</w:t>
      </w:r>
    </w:p>
    <w:p w14:paraId="641058DB" w14:textId="77777777" w:rsidR="00B63ADF" w:rsidRDefault="00B63ADF" w:rsidP="00B63ADF">
      <w:pPr>
        <w:ind w:left="720"/>
      </w:pPr>
      <w:r>
        <w:t>Der er i 2014</w:t>
      </w:r>
      <w:r w:rsidR="00E400D3">
        <w:t xml:space="preserve"> startet med at </w:t>
      </w:r>
      <w:r>
        <w:t>indført et nyt lovpligtig kvalitets</w:t>
      </w:r>
      <w:r w:rsidR="00E400D3">
        <w:t xml:space="preserve">system, og det skal være fuldt ud i gang her i løbet af 2015. </w:t>
      </w:r>
    </w:p>
    <w:p w14:paraId="622DA472" w14:textId="77777777" w:rsidR="00E400D3" w:rsidRDefault="00E400D3" w:rsidP="00B63ADF">
      <w:pPr>
        <w:ind w:left="720"/>
      </w:pPr>
      <w:r>
        <w:t>Hjørring kommune og beredskabsstyrelsen har besluttet at man ikke mere vil bruge brandhanerne i oplandsbyerne, derfor tages de ned i den takt man kommer takt man kommer til at grave i områderne.</w:t>
      </w:r>
    </w:p>
    <w:p w14:paraId="0C0A8FEB" w14:textId="77777777" w:rsidR="00E400D3" w:rsidRDefault="00E400D3" w:rsidP="00B63ADF">
      <w:pPr>
        <w:ind w:left="720"/>
      </w:pPr>
      <w:r>
        <w:t xml:space="preserve">Der er afprøvet målere fra 3 partier og alle bestod. </w:t>
      </w:r>
    </w:p>
    <w:p w14:paraId="0C3FF06F" w14:textId="77777777" w:rsidR="00E400D3" w:rsidRDefault="00E400D3" w:rsidP="00B63ADF">
      <w:pPr>
        <w:ind w:left="720"/>
      </w:pPr>
      <w:r>
        <w:t>Der er ingen nye tilslutninger i 2014 men der er taget nogle forbrugssteder ned i forbindelse med at Hjørring kommune har fjernet faldefærdige huse i forsyningsområdet.</w:t>
      </w:r>
    </w:p>
    <w:p w14:paraId="0BF77F6F" w14:textId="77777777" w:rsidR="001B0551" w:rsidRDefault="001B0551" w:rsidP="00B63ADF">
      <w:pPr>
        <w:ind w:left="720"/>
      </w:pPr>
      <w:r>
        <w:t>I den sidste tid har der været forsøgt på at finde midler til at få tilplantet kommunens jord omkring vandværket, men det har ikke været mulig at finde tilskud til det endnu. Det må derfor fortsat ligge ud i græs da hverken kommunen eller vandværket har penge til det.</w:t>
      </w:r>
    </w:p>
    <w:p w14:paraId="30E08623" w14:textId="77777777" w:rsidR="001B0551" w:rsidRDefault="001B0551" w:rsidP="001B0551">
      <w:pPr>
        <w:pStyle w:val="Listeafsnit"/>
        <w:numPr>
          <w:ilvl w:val="0"/>
          <w:numId w:val="1"/>
        </w:numPr>
      </w:pPr>
      <w:r>
        <w:t>Regnskab.</w:t>
      </w:r>
    </w:p>
    <w:p w14:paraId="3086CB20" w14:textId="77777777" w:rsidR="001B0551" w:rsidRDefault="001B0551" w:rsidP="001B0551">
      <w:pPr>
        <w:ind w:left="720"/>
      </w:pPr>
      <w:r>
        <w:t xml:space="preserve">Regnskabet blev fremlagt. Det viser et underskud på 27.538,48 kr. Underskuddet skyldes store omkostninger til at renovere vandledningerne på Skærumvej og </w:t>
      </w:r>
      <w:proofErr w:type="spellStart"/>
      <w:r>
        <w:t>Nygaardsvej</w:t>
      </w:r>
      <w:proofErr w:type="spellEnd"/>
      <w:r>
        <w:t xml:space="preserve"> i forbindelse med omlægningen af kloarkerne.</w:t>
      </w:r>
    </w:p>
    <w:p w14:paraId="3E2B5F5F" w14:textId="77777777" w:rsidR="001B0551" w:rsidRDefault="001B0551" w:rsidP="001B0551">
      <w:pPr>
        <w:ind w:left="720"/>
      </w:pPr>
      <w:r>
        <w:t>Nu er alle ledninger i plast hvilket skule give mindre omkostninger til vedligehold i fremtiden.</w:t>
      </w:r>
    </w:p>
    <w:p w14:paraId="20F683B3" w14:textId="77777777" w:rsidR="001B0551" w:rsidRDefault="001B0551" w:rsidP="001B0551">
      <w:pPr>
        <w:pStyle w:val="Listeafsnit"/>
        <w:numPr>
          <w:ilvl w:val="0"/>
          <w:numId w:val="1"/>
        </w:numPr>
      </w:pPr>
      <w:r>
        <w:t>Budget for 2015.</w:t>
      </w:r>
    </w:p>
    <w:p w14:paraId="2C2728BE" w14:textId="77777777" w:rsidR="001B0551" w:rsidRDefault="001B0551" w:rsidP="001B0551">
      <w:pPr>
        <w:pStyle w:val="Listeafsnit"/>
      </w:pPr>
      <w:r>
        <w:t xml:space="preserve">Budgettet blev fremlagt, der budgetteres med et overskud på 107.600 kr. </w:t>
      </w:r>
    </w:p>
    <w:p w14:paraId="7552DC22" w14:textId="77777777" w:rsidR="00B842B1" w:rsidRDefault="00B842B1" w:rsidP="001B0551">
      <w:pPr>
        <w:pStyle w:val="Listeafsnit"/>
      </w:pPr>
      <w:r>
        <w:t>Det ud fra at nu er man færdig med at grave i byen, så der skulle ikke gerne blive en masse reparationer på ledningerne.</w:t>
      </w:r>
    </w:p>
    <w:p w14:paraId="06D3FFC3" w14:textId="77777777" w:rsidR="00B842B1" w:rsidRDefault="00B842B1" w:rsidP="001B0551">
      <w:pPr>
        <w:pStyle w:val="Listeafsnit"/>
      </w:pPr>
      <w:r>
        <w:t>Der blev foreslået at samle så vandværket kun har en konto, og ved samme lejlighed få solgt de aktier som vandværket har.</w:t>
      </w:r>
    </w:p>
    <w:p w14:paraId="0E07959D" w14:textId="77777777" w:rsidR="00B842B1" w:rsidRDefault="00B842B1" w:rsidP="00B842B1">
      <w:pPr>
        <w:pStyle w:val="Listeafsnit"/>
        <w:numPr>
          <w:ilvl w:val="0"/>
          <w:numId w:val="1"/>
        </w:numPr>
      </w:pPr>
      <w:r>
        <w:t>Behandling af indkomne forslag.</w:t>
      </w:r>
    </w:p>
    <w:p w14:paraId="54035D3C" w14:textId="77777777" w:rsidR="00B842B1" w:rsidRDefault="00B842B1" w:rsidP="00B842B1">
      <w:pPr>
        <w:pStyle w:val="Listeafsnit"/>
      </w:pPr>
      <w:r>
        <w:t>Der var ingen forslag.</w:t>
      </w:r>
    </w:p>
    <w:p w14:paraId="201C9F4A" w14:textId="77777777" w:rsidR="00B842B1" w:rsidRDefault="00B842B1" w:rsidP="00B842B1">
      <w:pPr>
        <w:ind w:left="426"/>
      </w:pPr>
      <w:r>
        <w:t>6 a.  Valg til bestyrelsen.</w:t>
      </w:r>
    </w:p>
    <w:p w14:paraId="0517A138" w14:textId="77777777" w:rsidR="00B842B1" w:rsidRDefault="00B842B1" w:rsidP="00B842B1">
      <w:pPr>
        <w:pStyle w:val="Listeafsnit"/>
      </w:pPr>
      <w:r>
        <w:t>På valg var Per Thomsen og Poul Dige Pedersen</w:t>
      </w:r>
    </w:p>
    <w:p w14:paraId="769091D2" w14:textId="77777777" w:rsidR="00B842B1" w:rsidRDefault="00B842B1" w:rsidP="00B842B1">
      <w:pPr>
        <w:pStyle w:val="Listeafsnit"/>
      </w:pPr>
      <w:r>
        <w:t>Der var genvalg til begge.</w:t>
      </w:r>
    </w:p>
    <w:p w14:paraId="23371323" w14:textId="77777777" w:rsidR="00B842B1" w:rsidRDefault="00B842B1" w:rsidP="00B842B1">
      <w:pPr>
        <w:pStyle w:val="Listeafsnit"/>
      </w:pPr>
    </w:p>
    <w:p w14:paraId="12E5E448" w14:textId="77777777" w:rsidR="00B842B1" w:rsidRDefault="00B842B1" w:rsidP="00B842B1">
      <w:pPr>
        <w:pStyle w:val="Listeafsnit"/>
      </w:pPr>
    </w:p>
    <w:p w14:paraId="18736B56" w14:textId="77777777" w:rsidR="00B842B1" w:rsidRDefault="00B842B1" w:rsidP="00B842B1">
      <w:pPr>
        <w:ind w:firstLine="426"/>
      </w:pPr>
      <w:r>
        <w:t xml:space="preserve">6b.  Valg af </w:t>
      </w:r>
      <w:proofErr w:type="spellStart"/>
      <w:r>
        <w:t>suppeanter</w:t>
      </w:r>
      <w:proofErr w:type="spellEnd"/>
      <w:r>
        <w:t>.</w:t>
      </w:r>
    </w:p>
    <w:p w14:paraId="1EE9792B" w14:textId="77777777" w:rsidR="00B842B1" w:rsidRDefault="00B842B1" w:rsidP="00B842B1">
      <w:pPr>
        <w:pStyle w:val="Listeafsnit"/>
      </w:pPr>
      <w:r>
        <w:t xml:space="preserve">På valg var Michael </w:t>
      </w:r>
      <w:proofErr w:type="spellStart"/>
      <w:r>
        <w:t>Dalgas</w:t>
      </w:r>
      <w:proofErr w:type="spellEnd"/>
      <w:r>
        <w:t xml:space="preserve"> og Bo Jensen</w:t>
      </w:r>
    </w:p>
    <w:p w14:paraId="7DDA1F90" w14:textId="77777777" w:rsidR="00B842B1" w:rsidRDefault="00B842B1" w:rsidP="00B842B1">
      <w:pPr>
        <w:pStyle w:val="Listeafsnit"/>
      </w:pPr>
      <w:r>
        <w:t>Genvalg til begge</w:t>
      </w:r>
    </w:p>
    <w:p w14:paraId="33F9D950" w14:textId="77777777" w:rsidR="00B842B1" w:rsidRDefault="00B842B1" w:rsidP="00B842B1">
      <w:pPr>
        <w:ind w:firstLine="426"/>
      </w:pPr>
      <w:r>
        <w:t>7a. valg af revisor</w:t>
      </w:r>
    </w:p>
    <w:p w14:paraId="1312B199" w14:textId="77777777" w:rsidR="00B842B1" w:rsidRDefault="00B842B1" w:rsidP="00B842B1">
      <w:pPr>
        <w:pStyle w:val="Listeafsnit"/>
      </w:pPr>
      <w:r>
        <w:t xml:space="preserve">På valg var Conny Jensen og Morten </w:t>
      </w:r>
      <w:proofErr w:type="spellStart"/>
      <w:r>
        <w:t>Klyvø</w:t>
      </w:r>
      <w:proofErr w:type="spellEnd"/>
    </w:p>
    <w:p w14:paraId="4F3404C3" w14:textId="77777777" w:rsidR="00B842B1" w:rsidRDefault="00B842B1" w:rsidP="00B842B1">
      <w:pPr>
        <w:pStyle w:val="Listeafsnit"/>
      </w:pPr>
      <w:r>
        <w:t>Genvalg til begge</w:t>
      </w:r>
    </w:p>
    <w:p w14:paraId="19A77FF0" w14:textId="77777777" w:rsidR="00B842B1" w:rsidRDefault="006847DA" w:rsidP="006847DA">
      <w:pPr>
        <w:ind w:firstLine="426"/>
      </w:pPr>
      <w:r>
        <w:t xml:space="preserve">7b. Valg af revisor </w:t>
      </w:r>
      <w:proofErr w:type="spellStart"/>
      <w:r>
        <w:t>suppeant</w:t>
      </w:r>
      <w:proofErr w:type="spellEnd"/>
      <w:r>
        <w:t>.</w:t>
      </w:r>
    </w:p>
    <w:p w14:paraId="49E3DE86" w14:textId="77777777" w:rsidR="006847DA" w:rsidRDefault="006847DA" w:rsidP="006847DA">
      <w:pPr>
        <w:ind w:firstLine="426"/>
      </w:pPr>
      <w:r>
        <w:t xml:space="preserve">      På valg var Bruno Andersen </w:t>
      </w:r>
    </w:p>
    <w:p w14:paraId="45DC8755" w14:textId="77777777" w:rsidR="006847DA" w:rsidRDefault="006847DA" w:rsidP="006847DA">
      <w:pPr>
        <w:ind w:firstLine="426"/>
      </w:pPr>
      <w:r>
        <w:t xml:space="preserve">      Genvalg.</w:t>
      </w:r>
    </w:p>
    <w:p w14:paraId="38409AC0" w14:textId="77777777" w:rsidR="006847DA" w:rsidRDefault="006847DA" w:rsidP="006847DA">
      <w:pPr>
        <w:ind w:firstLine="426"/>
      </w:pPr>
      <w:r>
        <w:t>8.  EVT.</w:t>
      </w:r>
    </w:p>
    <w:p w14:paraId="217D8D8C" w14:textId="77777777" w:rsidR="006847DA" w:rsidRDefault="006847DA" w:rsidP="006847DA">
      <w:pPr>
        <w:ind w:firstLine="426"/>
      </w:pPr>
      <w:r>
        <w:t xml:space="preserve">      Der blev foreslået at der var et støre traktement til generalforsamlingen.</w:t>
      </w:r>
    </w:p>
    <w:p w14:paraId="68ABE682" w14:textId="77777777" w:rsidR="006847DA" w:rsidRDefault="006847DA" w:rsidP="006847DA">
      <w:pPr>
        <w:ind w:firstLine="426"/>
      </w:pPr>
    </w:p>
    <w:p w14:paraId="25B70157" w14:textId="77777777" w:rsidR="006847DA" w:rsidRDefault="006847DA" w:rsidP="006847DA">
      <w:pPr>
        <w:ind w:firstLine="426"/>
      </w:pPr>
      <w:r>
        <w:t xml:space="preserve">Referat </w:t>
      </w:r>
      <w:bookmarkStart w:id="0" w:name="_GoBack"/>
      <w:bookmarkEnd w:id="0"/>
      <w:r>
        <w:t>af Niels Thestrup Bach.</w:t>
      </w:r>
      <w:r>
        <w:tab/>
      </w:r>
    </w:p>
    <w:p w14:paraId="78BB2099" w14:textId="77777777" w:rsidR="006847DA" w:rsidRDefault="006847DA" w:rsidP="006847DA">
      <w:pPr>
        <w:ind w:firstLine="426"/>
      </w:pPr>
    </w:p>
    <w:p w14:paraId="3DDE7E0D" w14:textId="77777777" w:rsidR="00B842B1" w:rsidRDefault="00B842B1" w:rsidP="00B842B1"/>
    <w:p w14:paraId="1B9684ED" w14:textId="77777777" w:rsidR="00B842B1" w:rsidRDefault="00B842B1" w:rsidP="00B842B1">
      <w:pPr>
        <w:pStyle w:val="Listeafsnit"/>
      </w:pPr>
    </w:p>
    <w:p w14:paraId="78764785" w14:textId="77777777" w:rsidR="00B842B1" w:rsidRDefault="00B842B1" w:rsidP="001B0551">
      <w:pPr>
        <w:pStyle w:val="Listeafsnit"/>
      </w:pPr>
    </w:p>
    <w:p w14:paraId="6CA2A7D5" w14:textId="77777777" w:rsidR="00365E87" w:rsidRDefault="001B0551" w:rsidP="00B63ADF">
      <w:pPr>
        <w:ind w:left="720"/>
      </w:pPr>
      <w:r>
        <w:t xml:space="preserve"> </w:t>
      </w:r>
    </w:p>
    <w:p w14:paraId="370D9396" w14:textId="77777777" w:rsidR="00E400D3" w:rsidRDefault="00E400D3" w:rsidP="00B63ADF">
      <w:pPr>
        <w:ind w:left="720"/>
      </w:pPr>
    </w:p>
    <w:p w14:paraId="1EE3A90D" w14:textId="77777777" w:rsidR="00B63ADF" w:rsidRDefault="00B63ADF" w:rsidP="00B63ADF">
      <w:pPr>
        <w:pStyle w:val="Listeafsnit"/>
      </w:pPr>
    </w:p>
    <w:sectPr w:rsidR="00B63A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259ED"/>
    <w:multiLevelType w:val="hybridMultilevel"/>
    <w:tmpl w:val="0498BD9A"/>
    <w:lvl w:ilvl="0" w:tplc="0406000F">
      <w:start w:val="1"/>
      <w:numFmt w:val="decimal"/>
      <w:lvlText w:val="%1."/>
      <w:lvlJc w:val="left"/>
      <w:pPr>
        <w:ind w:left="786"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DF"/>
    <w:rsid w:val="001B0551"/>
    <w:rsid w:val="00365E87"/>
    <w:rsid w:val="006847DA"/>
    <w:rsid w:val="00AD1BFC"/>
    <w:rsid w:val="00B63ADF"/>
    <w:rsid w:val="00B842B1"/>
    <w:rsid w:val="00E400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E10C"/>
  <w15:chartTrackingRefBased/>
  <w15:docId w15:val="{BD77AE3E-1365-4944-B13C-CC47EDB7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63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362</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Elsager Revision</dc:creator>
  <cp:keywords/>
  <dc:description/>
  <cp:lastModifiedBy>Elsager Revision</cp:lastModifiedBy>
  <cp:revision>1</cp:revision>
  <dcterms:created xsi:type="dcterms:W3CDTF">2015-05-06T06:39:00Z</dcterms:created>
  <dcterms:modified xsi:type="dcterms:W3CDTF">2015-05-06T11:27:00Z</dcterms:modified>
</cp:coreProperties>
</file>